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4D9B8B61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BC4EF3">
            <w:rPr>
              <w:rFonts w:ascii="Times New Roman" w:hAnsi="Times New Roman" w:cs="Times New Roman"/>
              <w:b/>
              <w:sz w:val="24"/>
              <w:szCs w:val="24"/>
            </w:rPr>
            <w:t>0590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BC4EF3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1513B8D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7095B">
            <w:rPr>
              <w:rFonts w:ascii="Times New Roman" w:hAnsi="Times New Roman" w:cs="Times New Roman"/>
              <w:b/>
              <w:sz w:val="24"/>
              <w:szCs w:val="24"/>
            </w:rPr>
            <w:t>Marcelo Darci de Souza - Matrícula 962.560-7;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6A559E95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095B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6F6C6B11" w14:textId="483AF816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095B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2006425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095B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58A8B1E2" w14:textId="65CE50B9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095B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6083D8EE" w14:textId="3E344DF1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7095B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0DC525C6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EndPr/>
        <w:sdtContent>
          <w:r w:rsidR="0057095B" w:rsidRPr="00E90AD3">
            <w:rPr>
              <w:rFonts w:ascii="Times New Roman" w:hAnsi="Times New Roman"/>
              <w:bCs/>
              <w:sz w:val="24"/>
            </w:rPr>
            <w:t xml:space="preserve">Letícia </w:t>
          </w:r>
          <w:proofErr w:type="spellStart"/>
          <w:r w:rsidR="0057095B" w:rsidRPr="00E90AD3">
            <w:rPr>
              <w:rFonts w:ascii="Times New Roman" w:hAnsi="Times New Roman"/>
              <w:bCs/>
              <w:sz w:val="24"/>
            </w:rPr>
            <w:t>Koslowsky</w:t>
          </w:r>
          <w:proofErr w:type="spellEnd"/>
          <w:r w:rsidR="0057095B" w:rsidRPr="00E90AD3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57095B" w:rsidRPr="00E90AD3">
            <w:rPr>
              <w:rFonts w:ascii="Times New Roman" w:hAnsi="Times New Roman"/>
              <w:bCs/>
              <w:sz w:val="24"/>
            </w:rPr>
            <w:t>Mees</w:t>
          </w:r>
          <w:proofErr w:type="spellEnd"/>
          <w:r w:rsidR="0057095B" w:rsidRPr="00E90AD3">
            <w:rPr>
              <w:rFonts w:ascii="Times New Roman" w:hAnsi="Times New Roman"/>
              <w:bCs/>
              <w:sz w:val="24"/>
            </w:rPr>
            <w:t xml:space="preserve">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4128194D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57095B" w:rsidRPr="0057095B">
            <w:rPr>
              <w:rFonts w:ascii="Times New Roman" w:hAnsi="Times New Roman"/>
              <w:b/>
              <w:sz w:val="24"/>
            </w:rPr>
            <w:t>Fernando Luiz Furlan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7E06AFD9" w:rsidR="00F93AD7" w:rsidRPr="00025156" w:rsidRDefault="00BC4EF3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02-07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7 de fevereiro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606DA497" w:rsidR="002418EF" w:rsidRPr="00025156" w:rsidRDefault="00BC4EF3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0B20EA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118242A3" w:rsidR="00B12A3C" w:rsidRPr="00B12A3C" w:rsidRDefault="00BC4EF3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7095B">
            <w:rPr>
              <w:rFonts w:ascii="Times New Roman" w:hAnsi="Times New Roman" w:cs="Times New Roman"/>
              <w:b/>
              <w:sz w:val="24"/>
              <w:szCs w:val="24"/>
            </w:rPr>
            <w:t>Marcelo Darci de Souza - Matrícula 962.560-7;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0EA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7095B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C4EF3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567416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567416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567416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567416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567416"/>
    <w:rsid w:val="0076462B"/>
    <w:rsid w:val="007B406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168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12</cp:revision>
  <cp:lastPrinted>2018-12-04T15:59:00Z</cp:lastPrinted>
  <dcterms:created xsi:type="dcterms:W3CDTF">2020-03-16T21:12:00Z</dcterms:created>
  <dcterms:modified xsi:type="dcterms:W3CDTF">2023-02-07T17:23:00Z</dcterms:modified>
</cp:coreProperties>
</file>